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4043" w14:textId="557F8264" w:rsidR="00EB7C14" w:rsidRPr="00FE21CB" w:rsidRDefault="00FA40FC" w:rsidP="00FA40FC">
      <w:pPr>
        <w:pStyle w:val="6Annex"/>
        <w:numPr>
          <w:ilvl w:val="0"/>
          <w:numId w:val="0"/>
        </w:numPr>
      </w:pPr>
      <w:r w:rsidRPr="00FA40FC">
        <w:rPr>
          <w:u w:val="single"/>
        </w:rPr>
        <w:t>Annexe n°</w:t>
      </w:r>
      <w:r w:rsidR="00883978">
        <w:rPr>
          <w:u w:val="single"/>
        </w:rPr>
        <w:t>1</w:t>
      </w:r>
      <w:r>
        <w:rPr>
          <w:rFonts w:ascii="Cambria" w:hAnsi="Cambria" w:cs="Cambria"/>
        </w:rPr>
        <w:t> </w:t>
      </w:r>
      <w:r>
        <w:t xml:space="preserve">: </w:t>
      </w:r>
      <w:r w:rsidR="00EB7C14" w:rsidRPr="00FE21CB">
        <w:t>Cadre de réponse technique</w:t>
      </w:r>
      <w:r w:rsidR="00712A2F">
        <w:t xml:space="preserve"> </w:t>
      </w:r>
    </w:p>
    <w:p w14:paraId="5E801EA2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29463641" w14:textId="77777777" w:rsidR="00EB7C14" w:rsidRPr="000334B8" w:rsidRDefault="00EB7C14" w:rsidP="00EB7C14">
      <w:pPr>
        <w:jc w:val="center"/>
        <w:rPr>
          <w:rFonts w:eastAsia="Arial Unicode MS"/>
          <w:b/>
          <w:bCs/>
        </w:rPr>
      </w:pPr>
    </w:p>
    <w:p w14:paraId="51011FBF" w14:textId="77777777" w:rsidR="00EB7C14" w:rsidRDefault="00EB7C14" w:rsidP="00EB7C14">
      <w:pPr>
        <w:rPr>
          <w:rFonts w:eastAsia="Arial Unicode MS"/>
        </w:rPr>
      </w:pPr>
    </w:p>
    <w:p w14:paraId="332BD541" w14:textId="77777777" w:rsidR="00EB7C14" w:rsidRDefault="00EB7C14" w:rsidP="00EB7C14">
      <w:pPr>
        <w:rPr>
          <w:rFonts w:eastAsia="Arial Unicode MS"/>
        </w:rPr>
      </w:pPr>
    </w:p>
    <w:p w14:paraId="7F50955F" w14:textId="1CB3CE6B" w:rsidR="00012306" w:rsidRDefault="00EB7C14" w:rsidP="00712A2F">
      <w:pPr>
        <w:spacing w:after="240"/>
        <w:rPr>
          <w:rFonts w:eastAsia="Arial Unicode MS"/>
        </w:rPr>
      </w:pPr>
      <w:r w:rsidRPr="006D03B6">
        <w:rPr>
          <w:rFonts w:eastAsia="Arial Unicode MS"/>
        </w:rPr>
        <w:t xml:space="preserve">Le candidat </w:t>
      </w:r>
      <w:r w:rsidR="00FA40FC">
        <w:rPr>
          <w:rFonts w:eastAsia="Arial Unicode MS"/>
        </w:rPr>
        <w:t xml:space="preserve">doit </w:t>
      </w:r>
      <w:r w:rsidR="00FA40FC" w:rsidRPr="00BC31BE">
        <w:rPr>
          <w:rFonts w:eastAsia="Arial Unicode MS"/>
          <w:u w:val="single"/>
        </w:rPr>
        <w:t>obligatoirement</w:t>
      </w:r>
      <w:r w:rsidR="00FA40FC">
        <w:rPr>
          <w:rFonts w:eastAsia="Arial Unicode MS"/>
        </w:rPr>
        <w:t xml:space="preserve"> remplir le présent cadre de réponse technique en respectant sa structure. </w:t>
      </w:r>
    </w:p>
    <w:p w14:paraId="3233D7D3" w14:textId="2D90A687" w:rsidR="002811E4" w:rsidRPr="006D03B6" w:rsidRDefault="002811E4" w:rsidP="002811E4">
      <w:pPr>
        <w:rPr>
          <w:rFonts w:eastAsia="Arial Unicode MS"/>
        </w:rPr>
      </w:pPr>
      <w:r w:rsidRPr="006D03B6">
        <w:rPr>
          <w:rFonts w:eastAsia="Arial Unicode MS"/>
        </w:rPr>
        <w:t>Tout renvoi à un autre document joint au dossier doit préciser le nom du document</w:t>
      </w:r>
      <w:r>
        <w:rPr>
          <w:rFonts w:eastAsia="Arial Unicode MS"/>
        </w:rPr>
        <w:t xml:space="preserve"> et</w:t>
      </w:r>
      <w:r w:rsidRPr="006D03B6">
        <w:rPr>
          <w:rFonts w:eastAsia="Arial Unicode MS"/>
        </w:rPr>
        <w:t xml:space="preserve"> la page concernée</w:t>
      </w:r>
      <w:r>
        <w:rPr>
          <w:rFonts w:eastAsia="Arial Unicode MS"/>
        </w:rPr>
        <w:t>.</w:t>
      </w:r>
    </w:p>
    <w:p w14:paraId="5FBB0A9C" w14:textId="77777777" w:rsidR="002811E4" w:rsidRDefault="002811E4" w:rsidP="00712A2F">
      <w:pPr>
        <w:spacing w:after="240"/>
        <w:rPr>
          <w:rFonts w:eastAsia="Arial Unicode MS"/>
          <w:b/>
          <w:bCs/>
          <w:color w:val="C00000"/>
        </w:rPr>
      </w:pPr>
    </w:p>
    <w:p w14:paraId="140A2513" w14:textId="59A9BCC0" w:rsidR="00EB7C14" w:rsidRPr="00C05D06" w:rsidRDefault="00EB7C14" w:rsidP="00712A2F">
      <w:pPr>
        <w:spacing w:after="240"/>
        <w:rPr>
          <w:rFonts w:eastAsia="Arial Unicode MS"/>
          <w:b/>
          <w:bCs/>
          <w:color w:val="C00000"/>
        </w:rPr>
      </w:pPr>
      <w:r w:rsidRPr="00C05D06">
        <w:rPr>
          <w:rFonts w:eastAsia="Arial Unicode MS"/>
          <w:b/>
          <w:bCs/>
          <w:color w:val="C00000"/>
        </w:rPr>
        <w:t>Le candidat doit signer cette annexe et porter le cachet de l’entreprise.</w:t>
      </w:r>
    </w:p>
    <w:p w14:paraId="7EEB4E01" w14:textId="77777777" w:rsidR="00EB7C14" w:rsidRDefault="00EB7C14" w:rsidP="00EB7C14">
      <w:pPr>
        <w:rPr>
          <w:rFonts w:eastAsia="Arial Unicode MS"/>
        </w:rPr>
      </w:pPr>
    </w:p>
    <w:p w14:paraId="241C7DC4" w14:textId="293D0763" w:rsidR="00EB7C14" w:rsidRDefault="00EB7C14" w:rsidP="00EB7C14">
      <w:pPr>
        <w:rPr>
          <w:rFonts w:eastAsia="Arial Unicode MS"/>
        </w:rPr>
      </w:pPr>
    </w:p>
    <w:p w14:paraId="2551272D" w14:textId="3558A464" w:rsidR="00BC31BE" w:rsidRDefault="00BC31BE" w:rsidP="00EB7C14">
      <w:pPr>
        <w:rPr>
          <w:rFonts w:eastAsia="Arial Unicode MS"/>
        </w:rPr>
      </w:pPr>
    </w:p>
    <w:p w14:paraId="24A76F44" w14:textId="46643C80" w:rsidR="00BC31BE" w:rsidRDefault="00BC31BE" w:rsidP="00EB7C14">
      <w:pPr>
        <w:rPr>
          <w:rFonts w:eastAsia="Arial Unicode MS"/>
        </w:rPr>
      </w:pPr>
    </w:p>
    <w:p w14:paraId="0E71C834" w14:textId="3E1A343B" w:rsidR="00BC31BE" w:rsidRDefault="00BC31BE" w:rsidP="00EB7C14">
      <w:pPr>
        <w:rPr>
          <w:rFonts w:eastAsia="Arial Unicode MS"/>
        </w:rPr>
      </w:pPr>
    </w:p>
    <w:p w14:paraId="0E527DE6" w14:textId="0DB49874" w:rsidR="00BC31BE" w:rsidRDefault="00BC31BE" w:rsidP="00EB7C14">
      <w:pPr>
        <w:rPr>
          <w:rFonts w:eastAsia="Arial Unicode MS"/>
        </w:rPr>
      </w:pPr>
    </w:p>
    <w:p w14:paraId="7411965A" w14:textId="77777777" w:rsidR="00EB7C14" w:rsidRDefault="00EB7C14" w:rsidP="00EB7C14">
      <w:pPr>
        <w:rPr>
          <w:rFonts w:eastAsia="Arial Unicode MS"/>
        </w:rPr>
      </w:pPr>
    </w:p>
    <w:p w14:paraId="61C1E5D7" w14:textId="77777777" w:rsidR="00EB7C14" w:rsidRPr="00C53A75" w:rsidRDefault="00EB7C14" w:rsidP="00EB7C14">
      <w:pPr>
        <w:ind w:left="3686"/>
        <w:rPr>
          <w:rFonts w:eastAsia="Arial Unicode MS"/>
          <w:b/>
          <w:bCs/>
          <w:color w:val="C00000"/>
          <w:sz w:val="28"/>
          <w:szCs w:val="28"/>
        </w:rPr>
      </w:pPr>
      <w:r w:rsidRPr="00C53A75">
        <w:rPr>
          <w:rFonts w:eastAsia="Arial Unicode MS"/>
          <w:b/>
          <w:bCs/>
          <w:color w:val="C00000"/>
          <w:sz w:val="28"/>
          <w:szCs w:val="28"/>
          <w:u w:val="single"/>
        </w:rPr>
        <w:t>Identification du candidat</w:t>
      </w:r>
      <w:r w:rsidRPr="00C53A75">
        <w:rPr>
          <w:rFonts w:eastAsia="Arial Unicode MS"/>
          <w:b/>
          <w:bCs/>
          <w:color w:val="C00000"/>
          <w:sz w:val="28"/>
          <w:szCs w:val="28"/>
        </w:rPr>
        <w:t> :</w:t>
      </w:r>
      <w:r>
        <w:rPr>
          <w:rFonts w:eastAsia="Arial Unicode MS"/>
          <w:b/>
          <w:bCs/>
          <w:color w:val="C00000"/>
          <w:sz w:val="28"/>
          <w:szCs w:val="28"/>
        </w:rPr>
        <w:t xml:space="preserve"> </w:t>
      </w:r>
    </w:p>
    <w:p w14:paraId="669B5FB7" w14:textId="558B41D5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3DDEC" wp14:editId="1C559CE6">
                <wp:simplePos x="0" y="0"/>
                <wp:positionH relativeFrom="margin">
                  <wp:align>center</wp:align>
                </wp:positionH>
                <wp:positionV relativeFrom="paragraph">
                  <wp:posOffset>186690</wp:posOffset>
                </wp:positionV>
                <wp:extent cx="4572000" cy="1390650"/>
                <wp:effectExtent l="19050" t="1905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2C76AAC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5F81AA7E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 de la société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0C7691B2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3BC01F0C" w14:textId="77777777" w:rsidR="00EB7C14" w:rsidRPr="00C53A75" w:rsidRDefault="00EB7C14" w:rsidP="00EB7C1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53A75">
                              <w:rPr>
                                <w:b/>
                                <w:bCs/>
                                <w:u w:val="single"/>
                              </w:rPr>
                              <w:t>Nom, prénom et fonction de son représentant</w:t>
                            </w:r>
                            <w:r w:rsidRPr="00C53A75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3DDE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14.7pt;width:5in;height:109.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" fillcolor="white [3201]" strokecolor="#c00000" strokeweight="2.25pt">
                <v:textbox>
                  <w:txbxContent>
                    <w:p w14:paraId="2C76AAC2" w14:textId="77777777" w:rsidR="00EB7C14" w:rsidRPr="00C53A75" w:rsidRDefault="00EB7C14" w:rsidP="00EB7C14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14:paraId="5F81AA7E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 de la société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  <w:p w14:paraId="0C7691B2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</w:p>
                    <w:p w14:paraId="3BC01F0C" w14:textId="77777777" w:rsidR="00EB7C14" w:rsidRPr="00C53A75" w:rsidRDefault="00EB7C14" w:rsidP="00EB7C14">
                      <w:pPr>
                        <w:rPr>
                          <w:b/>
                          <w:bCs/>
                        </w:rPr>
                      </w:pPr>
                      <w:r w:rsidRPr="00C53A75">
                        <w:rPr>
                          <w:b/>
                          <w:bCs/>
                          <w:u w:val="single"/>
                        </w:rPr>
                        <w:t>Nom, prénom et fonction de son représentant</w:t>
                      </w:r>
                      <w:r w:rsidRPr="00C53A75">
                        <w:rPr>
                          <w:b/>
                          <w:bCs/>
                        </w:rPr>
                        <w:t> 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591EFDB" w14:textId="77777777" w:rsidR="00EB7C14" w:rsidRDefault="00EB7C14" w:rsidP="00EB7C14">
      <w:pPr>
        <w:rPr>
          <w:rFonts w:eastAsia="Arial Unicode MS"/>
        </w:rPr>
      </w:pPr>
    </w:p>
    <w:p w14:paraId="643CFB81" w14:textId="77777777" w:rsidR="00EB7C14" w:rsidRDefault="00EB7C14" w:rsidP="00EB7C14">
      <w:pPr>
        <w:jc w:val="left"/>
        <w:rPr>
          <w:rFonts w:eastAsia="Arial Unicode MS"/>
        </w:rPr>
      </w:pPr>
      <w:r>
        <w:rPr>
          <w:rFonts w:eastAsia="Arial Unicode MS"/>
        </w:rPr>
        <w:br w:type="page"/>
      </w:r>
    </w:p>
    <w:p w14:paraId="12896725" w14:textId="77777777" w:rsidR="00EB7C14" w:rsidRDefault="00EB7C14" w:rsidP="00EB7C14">
      <w:pPr>
        <w:rPr>
          <w:rFonts w:eastAsia="Arial Unicode MS"/>
          <w:b/>
          <w:bCs/>
          <w:sz w:val="22"/>
          <w:szCs w:val="22"/>
          <w:u w:val="single"/>
        </w:rPr>
        <w:sectPr w:rsidR="00EB7C14" w:rsidSect="00741700">
          <w:headerReference w:type="default" r:id="rId8"/>
          <w:footerReference w:type="default" r:id="rId9"/>
          <w:footerReference w:type="first" r:id="rId10"/>
          <w:pgSz w:w="16840" w:h="11907" w:orient="landscape" w:code="9"/>
          <w:pgMar w:top="851" w:right="1418" w:bottom="851" w:left="1021" w:header="720" w:footer="113" w:gutter="0"/>
          <w:cols w:space="720"/>
          <w:titlePg/>
          <w:docGrid w:linePitch="272"/>
        </w:sectPr>
      </w:pPr>
    </w:p>
    <w:p w14:paraId="0615F6F6" w14:textId="2B956E6B" w:rsidR="001A3687" w:rsidRPr="000334B8" w:rsidRDefault="001A3687" w:rsidP="00337AD4">
      <w:pPr>
        <w:jc w:val="center"/>
        <w:rPr>
          <w:rFonts w:eastAsia="Arial Unicode MS"/>
          <w:b/>
          <w:bCs/>
          <w:sz w:val="22"/>
          <w:szCs w:val="22"/>
          <w:u w:val="single"/>
        </w:rPr>
      </w:pPr>
      <w:r w:rsidRPr="000334B8">
        <w:rPr>
          <w:rFonts w:eastAsia="Arial Unicode MS"/>
          <w:b/>
          <w:bCs/>
          <w:sz w:val="22"/>
          <w:szCs w:val="22"/>
          <w:u w:val="single"/>
        </w:rPr>
        <w:lastRenderedPageBreak/>
        <w:t xml:space="preserve">Critère n° 2 :  </w:t>
      </w:r>
      <w:r w:rsidR="00337AD4" w:rsidRPr="00337AD4">
        <w:rPr>
          <w:rFonts w:eastAsia="Arial Unicode MS"/>
          <w:b/>
          <w:bCs/>
          <w:sz w:val="22"/>
          <w:szCs w:val="22"/>
          <w:u w:val="single"/>
        </w:rPr>
        <w:t>Q</w:t>
      </w:r>
      <w:r w:rsidR="00F50743">
        <w:rPr>
          <w:rFonts w:eastAsia="Arial Unicode MS"/>
          <w:b/>
          <w:bCs/>
          <w:sz w:val="22"/>
          <w:szCs w:val="22"/>
          <w:u w:val="single"/>
        </w:rPr>
        <w:t>ualité technique de l’offre</w:t>
      </w:r>
      <w:r w:rsidR="00337AD4" w:rsidRPr="00F50743">
        <w:rPr>
          <w:rFonts w:eastAsia="Arial Unicode MS"/>
          <w:iCs/>
          <w:u w:val="single"/>
        </w:rPr>
        <w:t xml:space="preserve"> </w:t>
      </w:r>
      <w:r w:rsidRPr="00F50743">
        <w:rPr>
          <w:rFonts w:eastAsia="Arial Unicode MS"/>
          <w:b/>
          <w:bCs/>
          <w:sz w:val="22"/>
          <w:szCs w:val="22"/>
          <w:u w:val="single"/>
        </w:rPr>
        <w:t>(</w:t>
      </w:r>
      <w:r w:rsidR="0096485B">
        <w:rPr>
          <w:rFonts w:eastAsia="Arial Unicode MS"/>
          <w:b/>
          <w:bCs/>
          <w:sz w:val="22"/>
          <w:szCs w:val="22"/>
          <w:u w:val="single"/>
        </w:rPr>
        <w:t>60%</w:t>
      </w:r>
      <w:r w:rsidRPr="00F50743">
        <w:rPr>
          <w:rFonts w:eastAsia="Arial Unicode MS"/>
          <w:b/>
          <w:bCs/>
          <w:sz w:val="22"/>
          <w:szCs w:val="22"/>
          <w:u w:val="single"/>
        </w:rPr>
        <w:t>)</w:t>
      </w:r>
    </w:p>
    <w:p w14:paraId="13AFFF08" w14:textId="3A3E6867" w:rsidR="001A3687" w:rsidRDefault="001A3687" w:rsidP="001A3687">
      <w:pPr>
        <w:rPr>
          <w:rFonts w:eastAsia="Arial Unicode MS"/>
        </w:rPr>
      </w:pPr>
    </w:p>
    <w:p w14:paraId="0737F756" w14:textId="1BBFAB9A" w:rsidR="00ED38CD" w:rsidRPr="00ED38CD" w:rsidRDefault="00ED38CD" w:rsidP="00ED38CD">
      <w:pPr>
        <w:jc w:val="center"/>
        <w:rPr>
          <w:rFonts w:eastAsia="Arial Unicode MS"/>
          <w:b/>
          <w:bCs/>
          <w:u w:val="single"/>
        </w:rPr>
      </w:pPr>
      <w:r w:rsidRPr="00ED38CD">
        <w:rPr>
          <w:rFonts w:eastAsia="Arial Unicode MS"/>
          <w:b/>
          <w:bCs/>
          <w:color w:val="C00000"/>
          <w:u w:val="single"/>
        </w:rPr>
        <w:t xml:space="preserve">Les </w:t>
      </w:r>
      <w:r>
        <w:rPr>
          <w:rFonts w:eastAsia="Arial Unicode MS"/>
          <w:b/>
          <w:bCs/>
          <w:color w:val="C00000"/>
          <w:u w:val="single"/>
        </w:rPr>
        <w:t>éléments de réponse</w:t>
      </w:r>
      <w:r w:rsidRPr="00ED38CD">
        <w:rPr>
          <w:rFonts w:eastAsia="Arial Unicode MS"/>
          <w:b/>
          <w:bCs/>
          <w:color w:val="C00000"/>
          <w:u w:val="single"/>
        </w:rPr>
        <w:t xml:space="preserve"> apportés par les candidats sont présentés pour la base </w:t>
      </w:r>
      <w:r>
        <w:rPr>
          <w:rFonts w:eastAsia="Arial Unicode MS"/>
          <w:b/>
          <w:bCs/>
          <w:color w:val="C00000"/>
          <w:u w:val="single"/>
        </w:rPr>
        <w:t xml:space="preserve">de </w:t>
      </w:r>
      <w:r w:rsidRPr="00ED38CD">
        <w:rPr>
          <w:rFonts w:eastAsia="Arial Unicode MS"/>
          <w:b/>
          <w:bCs/>
          <w:color w:val="C00000"/>
          <w:u w:val="single"/>
        </w:rPr>
        <w:t xml:space="preserve">données juridiques et </w:t>
      </w:r>
      <w:r w:rsidR="009037A9">
        <w:rPr>
          <w:rFonts w:eastAsia="Arial Unicode MS"/>
          <w:b/>
          <w:bCs/>
          <w:color w:val="C00000"/>
          <w:u w:val="single"/>
        </w:rPr>
        <w:t xml:space="preserve">pour </w:t>
      </w:r>
      <w:r w:rsidRPr="00ED38CD">
        <w:rPr>
          <w:rFonts w:eastAsia="Arial Unicode MS"/>
          <w:b/>
          <w:bCs/>
          <w:color w:val="C00000"/>
          <w:u w:val="single"/>
        </w:rPr>
        <w:t>le module IA</w:t>
      </w:r>
      <w:r>
        <w:rPr>
          <w:rFonts w:eastAsia="Arial Unicode MS"/>
          <w:b/>
          <w:bCs/>
          <w:color w:val="C00000"/>
          <w:u w:val="single"/>
        </w:rPr>
        <w:t xml:space="preserve"> mis à disposition</w:t>
      </w:r>
      <w:r w:rsidRPr="00ED38CD">
        <w:rPr>
          <w:rFonts w:eastAsia="Arial Unicode MS"/>
          <w:b/>
          <w:bCs/>
          <w:color w:val="C00000"/>
          <w:u w:val="single"/>
        </w:rPr>
        <w:t>.</w:t>
      </w:r>
    </w:p>
    <w:p w14:paraId="04AAB587" w14:textId="77777777" w:rsidR="00ED38CD" w:rsidRPr="006D03B6" w:rsidRDefault="00ED38CD" w:rsidP="001A3687">
      <w:pPr>
        <w:rPr>
          <w:rFonts w:eastAsia="Arial Unicode MS"/>
        </w:rPr>
      </w:pPr>
    </w:p>
    <w:p w14:paraId="1AC4ECBF" w14:textId="01BC146A" w:rsidR="001A3687" w:rsidRDefault="0096485B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</w:pPr>
      <w:r w:rsidRPr="0096485B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a : </w:t>
      </w:r>
      <w:r w:rsidR="00590602" w:rsidRPr="00590602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Qualité de la plateforme proposée pour la réalisation des prestations 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562069">
        <w:rPr>
          <w:rFonts w:eastAsia="Arial Unicode MS"/>
          <w:b/>
          <w:bCs/>
          <w:i/>
          <w:iCs/>
          <w:sz w:val="20"/>
          <w:szCs w:val="20"/>
          <w:u w:val="single"/>
        </w:rPr>
        <w:t>25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</w:p>
    <w:p w14:paraId="6F08DAE9" w14:textId="77777777" w:rsidR="0096485B" w:rsidRDefault="0096485B" w:rsidP="001A3687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1A3687" w14:paraId="0993BE69" w14:textId="77777777" w:rsidTr="00337AD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0FBB26D8" w14:textId="4972F34F" w:rsidR="001A3687" w:rsidRPr="00D219DF" w:rsidRDefault="00712A2F" w:rsidP="003752E9">
            <w:pPr>
              <w:jc w:val="center"/>
              <w:rPr>
                <w:rFonts w:eastAsia="Arial Unicode MS"/>
                <w:b/>
                <w:bCs/>
              </w:rPr>
            </w:pPr>
            <w:bookmarkStart w:id="0" w:name="_Hlk128466971"/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19CDDC93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037CA5AB" w14:textId="77777777" w:rsidTr="00321653">
        <w:trPr>
          <w:trHeight w:val="1091"/>
          <w:jc w:val="center"/>
        </w:trPr>
        <w:tc>
          <w:tcPr>
            <w:tcW w:w="5665" w:type="dxa"/>
          </w:tcPr>
          <w:p w14:paraId="6B18E287" w14:textId="34B74908" w:rsidR="003D4C91" w:rsidRDefault="004D7896" w:rsidP="00321653">
            <w:r>
              <w:t>Le candidat présente l’outil qu’il propose pour la réalisation des prestations. En ce sens, il fournit un lien test.</w:t>
            </w:r>
          </w:p>
          <w:p w14:paraId="4675F4B1" w14:textId="77777777" w:rsidR="004D7896" w:rsidRDefault="004D7896" w:rsidP="00321653"/>
          <w:p w14:paraId="03FC6ECE" w14:textId="381EF81A" w:rsidR="004D7896" w:rsidRPr="004D7896" w:rsidRDefault="004D7896" w:rsidP="00321653">
            <w:pPr>
              <w:rPr>
                <w:i/>
                <w:iCs/>
              </w:rPr>
            </w:pPr>
            <w:r w:rsidRPr="004D7896">
              <w:rPr>
                <w:i/>
                <w:iCs/>
              </w:rPr>
              <w:t xml:space="preserve">Ce lien doit être </w:t>
            </w:r>
            <w:r>
              <w:rPr>
                <w:i/>
                <w:iCs/>
              </w:rPr>
              <w:t xml:space="preserve">entièrement </w:t>
            </w:r>
            <w:r w:rsidRPr="004D7896">
              <w:rPr>
                <w:i/>
                <w:iCs/>
              </w:rPr>
              <w:t xml:space="preserve">sécurisé et ne doit contenir aucun virus ou autre logiciel malveillant. </w:t>
            </w:r>
          </w:p>
        </w:tc>
        <w:tc>
          <w:tcPr>
            <w:tcW w:w="8733" w:type="dxa"/>
            <w:vAlign w:val="center"/>
          </w:tcPr>
          <w:p w14:paraId="06339235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  <w:bookmarkEnd w:id="0"/>
    </w:tbl>
    <w:p w14:paraId="32FCD292" w14:textId="0FB59683" w:rsidR="008D4FAE" w:rsidRDefault="008D4FAE" w:rsidP="001A3687">
      <w:pPr>
        <w:rPr>
          <w:rFonts w:eastAsia="Arial Unicode MS"/>
        </w:rPr>
      </w:pPr>
    </w:p>
    <w:p w14:paraId="4FC704D9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46EC0F05" w14:textId="7E83E70C" w:rsidR="001A3687" w:rsidRDefault="001A3687" w:rsidP="001A3687">
      <w:pPr>
        <w:rPr>
          <w:rFonts w:eastAsia="Arial Unicode MS"/>
          <w:b/>
          <w:bCs/>
          <w:i/>
          <w:iCs/>
          <w:sz w:val="20"/>
          <w:szCs w:val="20"/>
        </w:rPr>
      </w:pP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</w:t>
      </w:r>
      <w:r w:rsidR="0096485B">
        <w:rPr>
          <w:rFonts w:eastAsia="Arial Unicode MS"/>
          <w:b/>
          <w:bCs/>
          <w:i/>
          <w:iCs/>
          <w:sz w:val="20"/>
          <w:szCs w:val="20"/>
          <w:u w:val="single"/>
        </w:rPr>
        <w:t>b</w:t>
      </w:r>
      <w:r w:rsidRPr="000334B8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 : </w:t>
      </w:r>
      <w:r w:rsidR="00590602" w:rsidRPr="00590602">
        <w:rPr>
          <w:rFonts w:eastAsia="Arial Unicode MS"/>
          <w:b/>
          <w:bCs/>
          <w:i/>
          <w:iCs/>
          <w:sz w:val="20"/>
          <w:szCs w:val="20"/>
          <w:u w:val="single"/>
        </w:rPr>
        <w:t>Qualité du contenu et des fonctionnalité</w:t>
      </w:r>
      <w:r w:rsidR="00590602">
        <w:rPr>
          <w:rFonts w:eastAsia="Arial Unicode MS"/>
          <w:b/>
          <w:bCs/>
          <w:i/>
          <w:iCs/>
          <w:sz w:val="20"/>
          <w:szCs w:val="20"/>
          <w:u w:val="single"/>
        </w:rPr>
        <w:t>s</w:t>
      </w:r>
      <w:r w:rsidR="00590602" w:rsidRPr="00590602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 de l'outil </w:t>
      </w:r>
      <w:r w:rsidR="00616A39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 w:rsidR="00562069">
        <w:rPr>
          <w:rFonts w:eastAsia="Arial Unicode MS"/>
          <w:b/>
          <w:bCs/>
          <w:i/>
          <w:iCs/>
          <w:sz w:val="20"/>
          <w:szCs w:val="20"/>
          <w:u w:val="single"/>
        </w:rPr>
        <w:t>4</w:t>
      </w:r>
      <w:r w:rsidR="00DE3E03"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="00616A39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5F7F2FAD" w14:textId="77777777" w:rsidR="00616A39" w:rsidRDefault="00616A39" w:rsidP="001A3687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1A3687" w14:paraId="70FD67BA" w14:textId="77777777" w:rsidTr="00337AD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6909010A" w14:textId="244B473C" w:rsidR="001A3687" w:rsidRPr="00D219DF" w:rsidRDefault="008D4FAE" w:rsidP="003752E9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1979CEC0" w14:textId="77777777" w:rsidR="001A3687" w:rsidRPr="00D219DF" w:rsidRDefault="001A3687" w:rsidP="003752E9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1A3687" w14:paraId="23FBD69B" w14:textId="77777777" w:rsidTr="00562069">
        <w:trPr>
          <w:trHeight w:val="768"/>
        </w:trPr>
        <w:tc>
          <w:tcPr>
            <w:tcW w:w="5807" w:type="dxa"/>
          </w:tcPr>
          <w:p w14:paraId="2A6CD5BC" w14:textId="113BB293" w:rsidR="00B244E5" w:rsidRPr="00AD161B" w:rsidRDefault="00562069" w:rsidP="00590602">
            <w:pPr>
              <w:pStyle w:val="RedaliaNormal"/>
              <w:spacing w:before="0"/>
            </w:pPr>
            <w:r>
              <w:t xml:space="preserve">Le candidat présente et décrit le contenu juridique de l’outil proposé ainsi que les fonctionnalités de cette dernière (modalités de recherche, remontée d’informations, </w:t>
            </w:r>
            <w:r w:rsidR="00ED38CD">
              <w:t xml:space="preserve">modalités de création des identifiants des agents, </w:t>
            </w:r>
            <w:r>
              <w:t xml:space="preserve">etc.) </w:t>
            </w:r>
          </w:p>
        </w:tc>
        <w:tc>
          <w:tcPr>
            <w:tcW w:w="8647" w:type="dxa"/>
            <w:vAlign w:val="center"/>
          </w:tcPr>
          <w:p w14:paraId="2C5069E9" w14:textId="77777777" w:rsidR="001A3687" w:rsidRDefault="001A3687" w:rsidP="003752E9">
            <w:pPr>
              <w:jc w:val="left"/>
              <w:rPr>
                <w:rFonts w:eastAsia="Arial Unicode MS"/>
              </w:rPr>
            </w:pPr>
          </w:p>
        </w:tc>
      </w:tr>
    </w:tbl>
    <w:p w14:paraId="514CCC3D" w14:textId="77777777" w:rsidR="00337AD4" w:rsidRDefault="00337AD4" w:rsidP="001A3687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337AD4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15C4DE9D" w14:textId="0C56AED1" w:rsidR="00F50743" w:rsidRPr="00F50743" w:rsidRDefault="0096485B" w:rsidP="00F50743">
      <w:pP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</w:pPr>
      <w:r w:rsidRPr="0096485B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lastRenderedPageBreak/>
        <w:t xml:space="preserve">Sous-critère c : </w:t>
      </w:r>
      <w:r w:rsidR="00590602" w:rsidRPr="00590602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 xml:space="preserve">Sécurité des données et assistance technique </w:t>
      </w:r>
      <w:r w:rsidR="00F50743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(</w:t>
      </w:r>
      <w:r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2</w:t>
      </w:r>
      <w:r w:rsidR="00F50743" w:rsidRPr="00616A39">
        <w:rPr>
          <w:rFonts w:eastAsia="Arial Unicode MS"/>
          <w:b/>
          <w:bCs/>
          <w:i/>
          <w:iCs/>
          <w:color w:val="auto"/>
          <w:sz w:val="20"/>
          <w:szCs w:val="20"/>
          <w:u w:val="single"/>
        </w:rPr>
        <w:t>0%)</w:t>
      </w:r>
    </w:p>
    <w:p w14:paraId="3C9CDC04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398" w:type="dxa"/>
        <w:jc w:val="center"/>
        <w:tblLook w:val="04A0" w:firstRow="1" w:lastRow="0" w:firstColumn="1" w:lastColumn="0" w:noHBand="0" w:noVBand="1"/>
      </w:tblPr>
      <w:tblGrid>
        <w:gridCol w:w="5665"/>
        <w:gridCol w:w="8733"/>
      </w:tblGrid>
      <w:tr w:rsidR="00F50743" w14:paraId="7EBA29FD" w14:textId="77777777" w:rsidTr="00D47144">
        <w:trPr>
          <w:trHeight w:val="275"/>
          <w:tblHeader/>
          <w:jc w:val="center"/>
        </w:trPr>
        <w:tc>
          <w:tcPr>
            <w:tcW w:w="5665" w:type="dxa"/>
            <w:shd w:val="clear" w:color="auto" w:fill="D9E2F3" w:themeFill="accent1" w:themeFillTint="33"/>
            <w:vAlign w:val="center"/>
          </w:tcPr>
          <w:p w14:paraId="68B15B05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733" w:type="dxa"/>
            <w:shd w:val="clear" w:color="auto" w:fill="D9E2F3" w:themeFill="accent1" w:themeFillTint="33"/>
            <w:vAlign w:val="center"/>
          </w:tcPr>
          <w:p w14:paraId="76FDB949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771BCC07" w14:textId="77777777" w:rsidTr="00CF2A30">
        <w:trPr>
          <w:trHeight w:val="1655"/>
          <w:jc w:val="center"/>
        </w:trPr>
        <w:tc>
          <w:tcPr>
            <w:tcW w:w="5665" w:type="dxa"/>
          </w:tcPr>
          <w:p w14:paraId="619E93CB" w14:textId="77777777" w:rsidR="00CF2A30" w:rsidRDefault="007A5A69" w:rsidP="00E840D5">
            <w:pPr>
              <w:pStyle w:val="RedaliaNormal"/>
            </w:pPr>
            <w:r>
              <w:t xml:space="preserve"> </w:t>
            </w:r>
            <w:r w:rsidR="00CF2A30">
              <w:t>Le candidat présente et décrit :</w:t>
            </w:r>
          </w:p>
          <w:p w14:paraId="0D39F5BB" w14:textId="0D37D994" w:rsidR="00F50743" w:rsidRDefault="00CF2A30" w:rsidP="00E840D5">
            <w:pPr>
              <w:pStyle w:val="RedaliaNormal"/>
              <w:numPr>
                <w:ilvl w:val="0"/>
                <w:numId w:val="13"/>
              </w:numPr>
            </w:pPr>
            <w:r>
              <w:t>Le serveur des données qu’il met à disposition pour la réalisation des prestations et notamment les caractéristiques de ce dernie</w:t>
            </w:r>
            <w:r w:rsidR="003D4C91">
              <w:t xml:space="preserve">r ; </w:t>
            </w:r>
          </w:p>
          <w:p w14:paraId="4D712D09" w14:textId="16FA99B6" w:rsidR="00CF2A30" w:rsidRDefault="00CF2A30" w:rsidP="00E840D5">
            <w:pPr>
              <w:pStyle w:val="RedaliaNormal"/>
              <w:numPr>
                <w:ilvl w:val="0"/>
                <w:numId w:val="13"/>
              </w:numPr>
            </w:pPr>
            <w:r>
              <w:t>Les modalités de gestion et</w:t>
            </w:r>
            <w:r w:rsidR="002F7165">
              <w:t xml:space="preserve"> d’utilisation des données et les </w:t>
            </w:r>
            <w:r>
              <w:t>finalités d</w:t>
            </w:r>
            <w:r w:rsidR="004E3365">
              <w:t>u</w:t>
            </w:r>
            <w:r>
              <w:t xml:space="preserve"> traitement des données personnelles transmis</w:t>
            </w:r>
            <w:r w:rsidR="002F7165">
              <w:t xml:space="preserve">es avec précision des parties concernées </w:t>
            </w:r>
            <w:r w:rsidR="003D4C91">
              <w:t xml:space="preserve">; </w:t>
            </w:r>
          </w:p>
          <w:p w14:paraId="2D3D201B" w14:textId="104C19E3" w:rsidR="003D4C91" w:rsidRPr="00AD161B" w:rsidRDefault="00CF2A30" w:rsidP="003D4C91">
            <w:pPr>
              <w:pStyle w:val="RedaliaNormal"/>
              <w:numPr>
                <w:ilvl w:val="0"/>
                <w:numId w:val="13"/>
              </w:numPr>
            </w:pPr>
            <w:r>
              <w:t>Le service client et l’assistance technique mis en place dans le cadre du marché (périmètre d’intervention, délai d’intervention, interlocuteurs, etc.)</w:t>
            </w:r>
            <w:r w:rsidR="003D4C91">
              <w:t> </w:t>
            </w:r>
          </w:p>
        </w:tc>
        <w:tc>
          <w:tcPr>
            <w:tcW w:w="8733" w:type="dxa"/>
            <w:vAlign w:val="center"/>
          </w:tcPr>
          <w:p w14:paraId="1D058068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006F15DE" w14:textId="77777777" w:rsidR="00F50743" w:rsidRDefault="00F50743" w:rsidP="00F50743">
      <w:pPr>
        <w:rPr>
          <w:rFonts w:eastAsia="Arial Unicode MS"/>
        </w:rPr>
      </w:pPr>
    </w:p>
    <w:p w14:paraId="40A699B9" w14:textId="77777777" w:rsidR="00F50743" w:rsidRDefault="00F50743" w:rsidP="00F50743">
      <w:pPr>
        <w:rPr>
          <w:rFonts w:eastAsia="Arial Unicode MS"/>
          <w:b/>
          <w:bCs/>
          <w:i/>
          <w:iCs/>
          <w:sz w:val="20"/>
          <w:szCs w:val="20"/>
          <w:u w:val="single"/>
        </w:rPr>
        <w:sectPr w:rsidR="00F50743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52643143" w14:textId="20C4DEDB" w:rsidR="00F50743" w:rsidRDefault="0096485B" w:rsidP="00F50743">
      <w:pPr>
        <w:rPr>
          <w:rFonts w:eastAsia="Arial Unicode MS"/>
          <w:b/>
          <w:bCs/>
          <w:i/>
          <w:iCs/>
          <w:sz w:val="20"/>
          <w:szCs w:val="20"/>
        </w:rPr>
      </w:pPr>
      <w:r w:rsidRPr="0096485B">
        <w:rPr>
          <w:rFonts w:eastAsia="Arial Unicode MS"/>
          <w:b/>
          <w:bCs/>
          <w:i/>
          <w:iCs/>
          <w:sz w:val="20"/>
          <w:szCs w:val="20"/>
          <w:u w:val="single"/>
        </w:rPr>
        <w:lastRenderedPageBreak/>
        <w:t xml:space="preserve">Sous-critère d : </w:t>
      </w:r>
      <w:r w:rsidR="00590602" w:rsidRPr="00590602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Qualité des formations proposées </w:t>
      </w:r>
      <w:r w:rsidR="00F50743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1</w:t>
      </w:r>
      <w:r w:rsidR="00562069">
        <w:rPr>
          <w:rFonts w:eastAsia="Arial Unicode MS"/>
          <w:b/>
          <w:bCs/>
          <w:i/>
          <w:iCs/>
          <w:sz w:val="20"/>
          <w:szCs w:val="20"/>
          <w:u w:val="single"/>
        </w:rPr>
        <w:t>0</w:t>
      </w:r>
      <w:r w:rsidR="00F50743"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="00F50743"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68C2C196" w14:textId="77777777" w:rsidR="00F50743" w:rsidRDefault="00F50743" w:rsidP="00F50743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F50743" w14:paraId="7F993DE7" w14:textId="77777777" w:rsidTr="00D4714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12898710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410F360C" w14:textId="77777777" w:rsidR="00F50743" w:rsidRPr="00D219DF" w:rsidRDefault="00F50743" w:rsidP="00D4714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F50743" w14:paraId="3DE42B7E" w14:textId="77777777" w:rsidTr="00E840D5">
        <w:trPr>
          <w:trHeight w:val="768"/>
        </w:trPr>
        <w:tc>
          <w:tcPr>
            <w:tcW w:w="5807" w:type="dxa"/>
          </w:tcPr>
          <w:p w14:paraId="2D81C75D" w14:textId="77777777" w:rsidR="00F50743" w:rsidRDefault="00E840D5" w:rsidP="00E840D5">
            <w:pPr>
              <w:pStyle w:val="RedaliaNormal"/>
              <w:spacing w:before="0"/>
            </w:pPr>
            <w:r>
              <w:t>Le candidat présente et décrit :</w:t>
            </w:r>
          </w:p>
          <w:p w14:paraId="7CB4AA64" w14:textId="241537D4" w:rsidR="00E840D5" w:rsidRDefault="00E840D5" w:rsidP="00E840D5">
            <w:pPr>
              <w:pStyle w:val="RedaliaNormal"/>
              <w:numPr>
                <w:ilvl w:val="0"/>
                <w:numId w:val="13"/>
              </w:numPr>
              <w:spacing w:before="0"/>
            </w:pPr>
            <w:r>
              <w:t xml:space="preserve">Le contenu </w:t>
            </w:r>
            <w:r w:rsidR="003D4C91">
              <w:t xml:space="preserve">(programme) </w:t>
            </w:r>
            <w:r>
              <w:t xml:space="preserve">des formations proposées pour répondre au besoin en la matière décrit dans le CCTP ; </w:t>
            </w:r>
          </w:p>
          <w:p w14:paraId="1DC8F8C1" w14:textId="77777777" w:rsidR="00E840D5" w:rsidRDefault="00E840D5" w:rsidP="00E840D5">
            <w:pPr>
              <w:pStyle w:val="RedaliaNormal"/>
              <w:numPr>
                <w:ilvl w:val="0"/>
                <w:numId w:val="13"/>
              </w:numPr>
              <w:spacing w:before="0"/>
            </w:pPr>
            <w:r>
              <w:t>Le déroulé type d’une formation.</w:t>
            </w:r>
          </w:p>
          <w:p w14:paraId="2B354D4B" w14:textId="77777777" w:rsidR="00E840D5" w:rsidRDefault="00E840D5" w:rsidP="00E840D5">
            <w:pPr>
              <w:pStyle w:val="RedaliaNormal"/>
              <w:spacing w:before="0"/>
            </w:pPr>
          </w:p>
          <w:p w14:paraId="51B64ADC" w14:textId="34942120" w:rsidR="00E840D5" w:rsidRPr="00AD161B" w:rsidRDefault="00E840D5" w:rsidP="00E840D5">
            <w:pPr>
              <w:pStyle w:val="RedaliaNormal"/>
              <w:spacing w:before="0"/>
            </w:pPr>
            <w:r>
              <w:t xml:space="preserve">Le candidat transmet des modèles de support de formation qu’il propose dans le cadre de la réalisation des prestations et ce pour les formations en présentielle et celles à distance. </w:t>
            </w:r>
          </w:p>
        </w:tc>
        <w:tc>
          <w:tcPr>
            <w:tcW w:w="8647" w:type="dxa"/>
            <w:vAlign w:val="center"/>
          </w:tcPr>
          <w:p w14:paraId="5962C9CA" w14:textId="77777777" w:rsidR="00F50743" w:rsidRDefault="00F50743" w:rsidP="00D47144">
            <w:pPr>
              <w:jc w:val="left"/>
              <w:rPr>
                <w:rFonts w:eastAsia="Arial Unicode MS"/>
              </w:rPr>
            </w:pPr>
          </w:p>
        </w:tc>
      </w:tr>
    </w:tbl>
    <w:p w14:paraId="7E608AA7" w14:textId="58B43768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079A1BFB" w14:textId="77777777" w:rsidR="0096485B" w:rsidRDefault="0096485B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  <w:sectPr w:rsidR="0096485B" w:rsidSect="00741700">
          <w:pgSz w:w="16840" w:h="11907" w:orient="landscape" w:code="9"/>
          <w:pgMar w:top="964" w:right="1418" w:bottom="964" w:left="1021" w:header="720" w:footer="113" w:gutter="0"/>
          <w:cols w:space="720"/>
          <w:docGrid w:linePitch="272"/>
        </w:sectPr>
      </w:pPr>
    </w:p>
    <w:p w14:paraId="14BE6BAC" w14:textId="2477162A" w:rsidR="00616A39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05209976" w14:textId="0FE942A8" w:rsidR="0096485B" w:rsidRDefault="0096485B" w:rsidP="0096485B">
      <w:pPr>
        <w:rPr>
          <w:rFonts w:eastAsia="Arial Unicode MS"/>
          <w:b/>
          <w:bCs/>
          <w:i/>
          <w:iCs/>
          <w:sz w:val="20"/>
          <w:szCs w:val="20"/>
        </w:rPr>
      </w:pPr>
      <w:r w:rsidRPr="0096485B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Sous-critère e : </w:t>
      </w:r>
      <w:r w:rsidR="00590602" w:rsidRPr="00590602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Démarches environnementales mises en œuvre dans le cadre </w:t>
      </w:r>
      <w:r w:rsidR="00590602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de l’exécution </w:t>
      </w:r>
      <w:r w:rsidR="00590602" w:rsidRPr="00590602">
        <w:rPr>
          <w:rFonts w:eastAsia="Arial Unicode MS"/>
          <w:b/>
          <w:bCs/>
          <w:i/>
          <w:iCs/>
          <w:sz w:val="20"/>
          <w:szCs w:val="20"/>
          <w:u w:val="single"/>
        </w:rPr>
        <w:t xml:space="preserve">du marché 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(</w:t>
      </w:r>
      <w:r>
        <w:rPr>
          <w:rFonts w:eastAsia="Arial Unicode MS"/>
          <w:b/>
          <w:bCs/>
          <w:i/>
          <w:iCs/>
          <w:sz w:val="20"/>
          <w:szCs w:val="20"/>
          <w:u w:val="single"/>
        </w:rPr>
        <w:t>5</w:t>
      </w:r>
      <w:r w:rsidRPr="00616A39">
        <w:rPr>
          <w:rFonts w:eastAsia="Arial Unicode MS"/>
          <w:b/>
          <w:bCs/>
          <w:i/>
          <w:iCs/>
          <w:sz w:val="20"/>
          <w:szCs w:val="20"/>
          <w:u w:val="single"/>
        </w:rPr>
        <w:t>%)</w:t>
      </w:r>
      <w:r w:rsidRPr="00616A39">
        <w:rPr>
          <w:rFonts w:eastAsia="Arial Unicode MS"/>
          <w:b/>
          <w:bCs/>
          <w:i/>
          <w:iCs/>
          <w:sz w:val="20"/>
          <w:szCs w:val="20"/>
        </w:rPr>
        <w:tab/>
      </w:r>
    </w:p>
    <w:p w14:paraId="4EAC01C2" w14:textId="77777777" w:rsidR="0096485B" w:rsidRDefault="0096485B" w:rsidP="0096485B">
      <w:pPr>
        <w:rPr>
          <w:rFonts w:eastAsia="Arial Unicode MS"/>
        </w:rPr>
      </w:pPr>
    </w:p>
    <w:tbl>
      <w:tblPr>
        <w:tblStyle w:val="Grilledutableau"/>
        <w:tblW w:w="14454" w:type="dxa"/>
        <w:tblLook w:val="04A0" w:firstRow="1" w:lastRow="0" w:firstColumn="1" w:lastColumn="0" w:noHBand="0" w:noVBand="1"/>
      </w:tblPr>
      <w:tblGrid>
        <w:gridCol w:w="5807"/>
        <w:gridCol w:w="8647"/>
      </w:tblGrid>
      <w:tr w:rsidR="0096485B" w14:paraId="00BD5C82" w14:textId="77777777" w:rsidTr="007535C4">
        <w:trPr>
          <w:tblHeader/>
        </w:trPr>
        <w:tc>
          <w:tcPr>
            <w:tcW w:w="5807" w:type="dxa"/>
            <w:shd w:val="clear" w:color="auto" w:fill="D9E2F3" w:themeFill="accent1" w:themeFillTint="33"/>
            <w:vAlign w:val="center"/>
          </w:tcPr>
          <w:p w14:paraId="37CC4AAA" w14:textId="77777777" w:rsidR="0096485B" w:rsidRPr="00D219DF" w:rsidRDefault="0096485B" w:rsidP="007535C4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Eléments d’appréciation</w:t>
            </w:r>
          </w:p>
        </w:tc>
        <w:tc>
          <w:tcPr>
            <w:tcW w:w="8647" w:type="dxa"/>
            <w:shd w:val="clear" w:color="auto" w:fill="D9E2F3" w:themeFill="accent1" w:themeFillTint="33"/>
            <w:vAlign w:val="center"/>
          </w:tcPr>
          <w:p w14:paraId="335937C5" w14:textId="77777777" w:rsidR="0096485B" w:rsidRPr="00D219DF" w:rsidRDefault="0096485B" w:rsidP="007535C4">
            <w:pPr>
              <w:jc w:val="center"/>
              <w:rPr>
                <w:rFonts w:eastAsia="Arial Unicode MS"/>
                <w:b/>
                <w:bCs/>
              </w:rPr>
            </w:pPr>
            <w:r w:rsidRPr="00D219DF">
              <w:rPr>
                <w:rFonts w:eastAsia="Arial Unicode MS"/>
                <w:b/>
                <w:bCs/>
              </w:rPr>
              <w:t>Réponse du candidat</w:t>
            </w:r>
          </w:p>
        </w:tc>
      </w:tr>
      <w:tr w:rsidR="0096485B" w14:paraId="089210ED" w14:textId="77777777" w:rsidTr="007535C4">
        <w:trPr>
          <w:trHeight w:val="768"/>
        </w:trPr>
        <w:tc>
          <w:tcPr>
            <w:tcW w:w="5807" w:type="dxa"/>
            <w:vAlign w:val="center"/>
          </w:tcPr>
          <w:p w14:paraId="04DA7D17" w14:textId="77777777" w:rsidR="00562069" w:rsidRDefault="007A5A69" w:rsidP="0096485B">
            <w:pPr>
              <w:pStyle w:val="RedaliaNormal"/>
              <w:spacing w:before="0"/>
            </w:pPr>
            <w:r>
              <w:t xml:space="preserve"> </w:t>
            </w:r>
            <w:r w:rsidR="00562069">
              <w:t>Le candidat décrit et précise :</w:t>
            </w:r>
          </w:p>
          <w:p w14:paraId="20A9A249" w14:textId="77777777" w:rsidR="0096485B" w:rsidRDefault="00562069" w:rsidP="00562069">
            <w:pPr>
              <w:pStyle w:val="RedaliaNormal"/>
              <w:numPr>
                <w:ilvl w:val="0"/>
                <w:numId w:val="12"/>
              </w:numPr>
              <w:spacing w:before="0"/>
            </w:pPr>
            <w:r>
              <w:t>Les moyens de déplacement des formateurs ;</w:t>
            </w:r>
          </w:p>
          <w:p w14:paraId="7B9295D4" w14:textId="47DC529D" w:rsidR="00562069" w:rsidRPr="00AD161B" w:rsidRDefault="00562069" w:rsidP="00562069">
            <w:pPr>
              <w:pStyle w:val="RedaliaNormal"/>
              <w:numPr>
                <w:ilvl w:val="0"/>
                <w:numId w:val="12"/>
              </w:numPr>
              <w:spacing w:before="0"/>
            </w:pPr>
            <w:r>
              <w:t>Les démarches mise en œuvre pour limiter la pollution numérique.</w:t>
            </w:r>
          </w:p>
        </w:tc>
        <w:tc>
          <w:tcPr>
            <w:tcW w:w="8647" w:type="dxa"/>
            <w:vAlign w:val="center"/>
          </w:tcPr>
          <w:p w14:paraId="418AE578" w14:textId="77777777" w:rsidR="0096485B" w:rsidRDefault="0096485B" w:rsidP="007535C4">
            <w:pPr>
              <w:jc w:val="left"/>
              <w:rPr>
                <w:rFonts w:eastAsia="Arial Unicode MS"/>
              </w:rPr>
            </w:pPr>
          </w:p>
        </w:tc>
      </w:tr>
    </w:tbl>
    <w:p w14:paraId="5C59630F" w14:textId="1301C437" w:rsidR="0096485B" w:rsidRDefault="0096485B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45D12FB9" w14:textId="77777777" w:rsidR="0096485B" w:rsidRDefault="0096485B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0DB49459" w14:textId="63ABCA82" w:rsidR="0096485B" w:rsidRDefault="0096485B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5084D590" w14:textId="77777777" w:rsidR="0096485B" w:rsidRDefault="0096485B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p w14:paraId="14DB1AAD" w14:textId="77777777" w:rsidR="00616A39" w:rsidRPr="00BB5140" w:rsidRDefault="00616A39" w:rsidP="00BB5140">
      <w:pPr>
        <w:spacing w:line="276" w:lineRule="auto"/>
        <w:ind w:left="7371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tbl>
      <w:tblPr>
        <w:tblStyle w:val="Grilledutableau"/>
        <w:tblW w:w="0" w:type="auto"/>
        <w:tblInd w:w="6516" w:type="dxa"/>
        <w:tblLook w:val="04A0" w:firstRow="1" w:lastRow="0" w:firstColumn="1" w:lastColumn="0" w:noHBand="0" w:noVBand="1"/>
      </w:tblPr>
      <w:tblGrid>
        <w:gridCol w:w="2693"/>
        <w:gridCol w:w="5182"/>
      </w:tblGrid>
      <w:tr w:rsidR="00BB5140" w14:paraId="6BAF8EF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3C654FC5" w14:textId="07B03549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Date :</w:t>
            </w:r>
          </w:p>
        </w:tc>
        <w:tc>
          <w:tcPr>
            <w:tcW w:w="5182" w:type="dxa"/>
            <w:vAlign w:val="center"/>
          </w:tcPr>
          <w:p w14:paraId="15B213D5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3B0D299E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490DA474" w14:textId="46080561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– Prénom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2B6ACB7C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03639D7B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03025683" w14:textId="208FBB26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Nom de la société :</w:t>
            </w:r>
          </w:p>
        </w:tc>
        <w:tc>
          <w:tcPr>
            <w:tcW w:w="5182" w:type="dxa"/>
            <w:vAlign w:val="center"/>
          </w:tcPr>
          <w:p w14:paraId="0BBD9757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BB5140" w14:paraId="295D59D1" w14:textId="77777777" w:rsidTr="00616A39">
        <w:tc>
          <w:tcPr>
            <w:tcW w:w="2693" w:type="dxa"/>
            <w:shd w:val="clear" w:color="auto" w:fill="1F3864" w:themeFill="accent1" w:themeFillShade="80"/>
          </w:tcPr>
          <w:p w14:paraId="1F9D3CFC" w14:textId="250E3355" w:rsidR="00BB5140" w:rsidRPr="007264D9" w:rsidRDefault="00BB5140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Fonction</w:t>
            </w:r>
            <w:r w:rsidR="007264D9" w:rsidRPr="007264D9">
              <w:rPr>
                <w:rFonts w:eastAsia="Arial Unicode MS"/>
                <w:color w:val="auto"/>
                <w:sz w:val="22"/>
                <w:szCs w:val="22"/>
              </w:rPr>
              <w:t> :</w:t>
            </w:r>
          </w:p>
        </w:tc>
        <w:tc>
          <w:tcPr>
            <w:tcW w:w="5182" w:type="dxa"/>
            <w:vAlign w:val="center"/>
          </w:tcPr>
          <w:p w14:paraId="6E395ACD" w14:textId="77777777" w:rsidR="00BB5140" w:rsidRPr="007264D9" w:rsidRDefault="00BB5140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  <w:tr w:rsidR="007264D9" w14:paraId="2CA1B515" w14:textId="77777777" w:rsidTr="00616A39">
        <w:trPr>
          <w:trHeight w:val="1194"/>
        </w:trPr>
        <w:tc>
          <w:tcPr>
            <w:tcW w:w="2693" w:type="dxa"/>
            <w:shd w:val="clear" w:color="auto" w:fill="1F3864" w:themeFill="accent1" w:themeFillShade="80"/>
          </w:tcPr>
          <w:p w14:paraId="57939E67" w14:textId="77777777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 xml:space="preserve">Signature </w:t>
            </w:r>
          </w:p>
          <w:p w14:paraId="340718D8" w14:textId="4B7F7334" w:rsidR="007264D9" w:rsidRPr="007264D9" w:rsidRDefault="007264D9" w:rsidP="00BB5140">
            <w:pPr>
              <w:spacing w:line="276" w:lineRule="auto"/>
              <w:jc w:val="left"/>
              <w:rPr>
                <w:rFonts w:eastAsia="Arial Unicode MS"/>
                <w:color w:val="auto"/>
                <w:sz w:val="22"/>
                <w:szCs w:val="22"/>
              </w:rPr>
            </w:pPr>
            <w:r w:rsidRPr="007264D9">
              <w:rPr>
                <w:rFonts w:eastAsia="Arial Unicode MS"/>
                <w:color w:val="auto"/>
                <w:sz w:val="22"/>
                <w:szCs w:val="22"/>
              </w:rPr>
              <w:t>Cachet de la société</w:t>
            </w:r>
          </w:p>
        </w:tc>
        <w:tc>
          <w:tcPr>
            <w:tcW w:w="5182" w:type="dxa"/>
          </w:tcPr>
          <w:p w14:paraId="0F50DFAD" w14:textId="77777777" w:rsidR="007264D9" w:rsidRPr="007264D9" w:rsidRDefault="007264D9" w:rsidP="007264D9">
            <w:pPr>
              <w:spacing w:line="276" w:lineRule="auto"/>
              <w:jc w:val="center"/>
              <w:rPr>
                <w:rFonts w:eastAsia="Arial Unicode MS"/>
                <w:color w:val="auto"/>
                <w:sz w:val="22"/>
                <w:szCs w:val="22"/>
              </w:rPr>
            </w:pPr>
          </w:p>
        </w:tc>
      </w:tr>
    </w:tbl>
    <w:p w14:paraId="6AAF5083" w14:textId="0E03D78A" w:rsidR="00BB5140" w:rsidRPr="00BB5140" w:rsidRDefault="00BB5140" w:rsidP="007264D9">
      <w:pPr>
        <w:spacing w:line="276" w:lineRule="auto"/>
        <w:jc w:val="left"/>
        <w:rPr>
          <w:rFonts w:eastAsia="Arial Unicode MS"/>
          <w:b/>
          <w:bCs/>
          <w:color w:val="auto"/>
          <w:sz w:val="22"/>
          <w:szCs w:val="22"/>
          <w:u w:val="single"/>
        </w:rPr>
      </w:pPr>
    </w:p>
    <w:sectPr w:rsidR="00BB5140" w:rsidRPr="00BB5140" w:rsidSect="00741700">
      <w:pgSz w:w="16840" w:h="11907" w:orient="landscape" w:code="9"/>
      <w:pgMar w:top="964" w:right="1418" w:bottom="964" w:left="1021" w:header="720" w:footer="11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71564" w14:textId="77777777" w:rsidR="00EB7C14" w:rsidRDefault="00EB7C14" w:rsidP="00EB7C14">
      <w:r>
        <w:separator/>
      </w:r>
    </w:p>
  </w:endnote>
  <w:endnote w:type="continuationSeparator" w:id="0">
    <w:p w14:paraId="7D43791B" w14:textId="77777777" w:rsidR="00EB7C14" w:rsidRDefault="00EB7C14" w:rsidP="00EB7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EB7C14" w:rsidRPr="00892D25" w14:paraId="4F4105E4" w14:textId="77777777" w:rsidTr="00CF57CD">
      <w:trPr>
        <w:trHeight w:val="412"/>
        <w:jc w:val="center"/>
      </w:trPr>
      <w:tc>
        <w:tcPr>
          <w:tcW w:w="1693" w:type="dxa"/>
          <w:vAlign w:val="center"/>
        </w:tcPr>
        <w:p w14:paraId="0A67B004" w14:textId="77777777" w:rsidR="00EB7C14" w:rsidRPr="00892D25" w:rsidRDefault="00EB7C14" w:rsidP="00EB7C14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46D85162" w14:textId="07C8D09E" w:rsidR="00EB7C14" w:rsidRPr="00892D25" w:rsidRDefault="00EB7C14" w:rsidP="00EB7C14">
          <w:pPr>
            <w:pStyle w:val="Pieddepage"/>
            <w:jc w:val="center"/>
          </w:pPr>
          <w:r w:rsidRPr="00892D25">
            <w:t xml:space="preserve">Consultation n° </w:t>
          </w:r>
          <w:r w:rsidR="0096485B">
            <w:t>26.05</w:t>
          </w:r>
          <w:r w:rsidR="00590602">
            <w:t>0</w:t>
          </w:r>
        </w:p>
      </w:tc>
      <w:tc>
        <w:tcPr>
          <w:tcW w:w="1559" w:type="dxa"/>
          <w:vAlign w:val="center"/>
        </w:tcPr>
        <w:p w14:paraId="73B704D3" w14:textId="77777777" w:rsidR="00EB7C14" w:rsidRPr="00892D25" w:rsidRDefault="00EB7C14" w:rsidP="00EB7C14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EB7C14" w:rsidRPr="00892D25" w14:paraId="1276958C" w14:textId="77777777" w:rsidTr="00CF57CD">
      <w:trPr>
        <w:trHeight w:val="282"/>
        <w:jc w:val="center"/>
      </w:trPr>
      <w:tc>
        <w:tcPr>
          <w:tcW w:w="1693" w:type="dxa"/>
          <w:vAlign w:val="center"/>
        </w:tcPr>
        <w:p w14:paraId="47C7344E" w14:textId="5B89A770" w:rsidR="00EB7C14" w:rsidRDefault="00C05D06" w:rsidP="00EB7C14">
          <w:pPr>
            <w:pStyle w:val="Pieddepage"/>
            <w:jc w:val="center"/>
          </w:pPr>
          <w:r>
            <w:t xml:space="preserve">CCTP </w:t>
          </w:r>
        </w:p>
        <w:p w14:paraId="6DAD3A7A" w14:textId="18976479" w:rsidR="00C05D06" w:rsidRPr="00892D25" w:rsidRDefault="00C05D06" w:rsidP="00EB7C14">
          <w:pPr>
            <w:pStyle w:val="Pieddepage"/>
            <w:jc w:val="center"/>
          </w:pPr>
          <w:r>
            <w:t xml:space="preserve">Annexe </w:t>
          </w:r>
          <w:r w:rsidR="0096485B">
            <w:t>1</w:t>
          </w:r>
        </w:p>
      </w:tc>
      <w:tc>
        <w:tcPr>
          <w:tcW w:w="11057" w:type="dxa"/>
          <w:vAlign w:val="center"/>
        </w:tcPr>
        <w:p w14:paraId="29A95295" w14:textId="7147D479" w:rsidR="00EB7C14" w:rsidRPr="00892D25" w:rsidRDefault="0096485B" w:rsidP="00EB7C14">
          <w:pPr>
            <w:pStyle w:val="Pieddepage"/>
            <w:jc w:val="center"/>
          </w:pPr>
          <w:r w:rsidRPr="00892D25">
            <w:t xml:space="preserve">Dernière mise à jour du : </w:t>
          </w:r>
          <w:r w:rsidR="00590602">
            <w:t>1</w:t>
          </w:r>
          <w:r w:rsidR="007F3C26">
            <w:t>8</w:t>
          </w:r>
          <w:r w:rsidR="00590602">
            <w:t>/11</w:t>
          </w:r>
          <w:r>
            <w:t>/2025</w:t>
          </w:r>
        </w:p>
      </w:tc>
      <w:tc>
        <w:tcPr>
          <w:tcW w:w="1559" w:type="dxa"/>
          <w:vAlign w:val="center"/>
        </w:tcPr>
        <w:p w14:paraId="5FD1E622" w14:textId="343A0A6B" w:rsidR="00EB7C14" w:rsidRPr="00892D25" w:rsidRDefault="00EB7C14" w:rsidP="00EB7C14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 w:rsidR="008A023E">
            <w:rPr>
              <w:noProof/>
            </w:rPr>
            <w:t>5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 w:rsidR="008A023E"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BD35932" w14:textId="77777777" w:rsidR="00EB7C14" w:rsidRDefault="00EB7C14" w:rsidP="00EB7C14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30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693"/>
      <w:gridCol w:w="11057"/>
      <w:gridCol w:w="1559"/>
    </w:tblGrid>
    <w:tr w:rsidR="008A023E" w:rsidRPr="00892D25" w14:paraId="0CAE53DF" w14:textId="77777777" w:rsidTr="001A525D">
      <w:trPr>
        <w:trHeight w:val="412"/>
        <w:jc w:val="center"/>
      </w:trPr>
      <w:tc>
        <w:tcPr>
          <w:tcW w:w="1693" w:type="dxa"/>
          <w:vAlign w:val="center"/>
        </w:tcPr>
        <w:p w14:paraId="57E2136C" w14:textId="77777777" w:rsidR="008A023E" w:rsidRPr="00892D25" w:rsidRDefault="008A023E" w:rsidP="008A023E">
          <w:pPr>
            <w:pStyle w:val="Pieddepage"/>
            <w:jc w:val="center"/>
            <w:rPr>
              <w:lang w:val="en-GB"/>
            </w:rPr>
          </w:pPr>
          <w:r w:rsidRPr="00892D25">
            <w:rPr>
              <w:lang w:val="en-GB"/>
            </w:rPr>
            <w:t>A.P.-H.P.</w:t>
          </w:r>
        </w:p>
      </w:tc>
      <w:tc>
        <w:tcPr>
          <w:tcW w:w="11057" w:type="dxa"/>
          <w:vAlign w:val="center"/>
        </w:tcPr>
        <w:p w14:paraId="17100AC0" w14:textId="387E0B2C" w:rsidR="008A023E" w:rsidRPr="00892D25" w:rsidRDefault="008A023E" w:rsidP="008A023E">
          <w:pPr>
            <w:pStyle w:val="Pieddepage"/>
            <w:jc w:val="center"/>
          </w:pPr>
          <w:r w:rsidRPr="00892D25">
            <w:t xml:space="preserve">Consultation n° </w:t>
          </w:r>
          <w:r>
            <w:t>2</w:t>
          </w:r>
          <w:r w:rsidR="0096485B">
            <w:t>6.05</w:t>
          </w:r>
          <w:r w:rsidR="00590602">
            <w:t>0</w:t>
          </w:r>
        </w:p>
      </w:tc>
      <w:tc>
        <w:tcPr>
          <w:tcW w:w="1559" w:type="dxa"/>
          <w:vAlign w:val="center"/>
        </w:tcPr>
        <w:p w14:paraId="5D792C88" w14:textId="77777777" w:rsidR="008A023E" w:rsidRPr="00892D25" w:rsidRDefault="008A023E" w:rsidP="008A023E">
          <w:pPr>
            <w:pStyle w:val="Pieddepage"/>
            <w:jc w:val="center"/>
            <w:rPr>
              <w:color w:val="FF0000"/>
              <w:lang w:val="en-GB"/>
            </w:rPr>
          </w:pPr>
          <w:r w:rsidRPr="00892D25">
            <w:rPr>
              <w:lang w:val="en-GB"/>
            </w:rPr>
            <w:t>ACHAT</w:t>
          </w:r>
        </w:p>
      </w:tc>
    </w:tr>
    <w:tr w:rsidR="008A023E" w:rsidRPr="00892D25" w14:paraId="1FA13497" w14:textId="77777777" w:rsidTr="001A525D">
      <w:trPr>
        <w:trHeight w:val="282"/>
        <w:jc w:val="center"/>
      </w:trPr>
      <w:tc>
        <w:tcPr>
          <w:tcW w:w="1693" w:type="dxa"/>
          <w:vAlign w:val="center"/>
        </w:tcPr>
        <w:p w14:paraId="16D44C29" w14:textId="77777777" w:rsidR="008A023E" w:rsidRDefault="008A023E" w:rsidP="008A023E">
          <w:pPr>
            <w:pStyle w:val="Pieddepage"/>
            <w:jc w:val="center"/>
          </w:pPr>
          <w:r>
            <w:t xml:space="preserve">CCTP </w:t>
          </w:r>
        </w:p>
        <w:p w14:paraId="697A7292" w14:textId="4F88D1DD" w:rsidR="008A023E" w:rsidRPr="00892D25" w:rsidRDefault="008A023E" w:rsidP="008A023E">
          <w:pPr>
            <w:pStyle w:val="Pieddepage"/>
            <w:jc w:val="center"/>
          </w:pPr>
          <w:r>
            <w:t xml:space="preserve">Annexe </w:t>
          </w:r>
          <w:r w:rsidR="0096485B">
            <w:t>1</w:t>
          </w:r>
        </w:p>
      </w:tc>
      <w:tc>
        <w:tcPr>
          <w:tcW w:w="11057" w:type="dxa"/>
          <w:vAlign w:val="center"/>
        </w:tcPr>
        <w:p w14:paraId="198A354A" w14:textId="37B6F778" w:rsidR="008A023E" w:rsidRPr="00892D25" w:rsidRDefault="008A023E" w:rsidP="008A023E">
          <w:pPr>
            <w:pStyle w:val="Pieddepage"/>
            <w:jc w:val="center"/>
          </w:pPr>
          <w:r w:rsidRPr="00892D25">
            <w:t xml:space="preserve">Dernière mise à jour du : </w:t>
          </w:r>
          <w:r w:rsidR="00590602">
            <w:t>1</w:t>
          </w:r>
          <w:r w:rsidR="007F3C26">
            <w:t>8</w:t>
          </w:r>
          <w:r w:rsidR="0096485B">
            <w:t>/1</w:t>
          </w:r>
          <w:r w:rsidR="00590602">
            <w:t>1</w:t>
          </w:r>
          <w:r w:rsidR="0096485B">
            <w:t>/2025</w:t>
          </w:r>
        </w:p>
      </w:tc>
      <w:tc>
        <w:tcPr>
          <w:tcW w:w="1559" w:type="dxa"/>
          <w:vAlign w:val="center"/>
        </w:tcPr>
        <w:p w14:paraId="662B2116" w14:textId="3D2686E8" w:rsidR="008A023E" w:rsidRPr="00892D25" w:rsidRDefault="008A023E" w:rsidP="008A023E">
          <w:pPr>
            <w:pStyle w:val="Pieddepage"/>
            <w:jc w:val="center"/>
          </w:pPr>
          <w:r w:rsidRPr="00892D25">
            <w:fldChar w:fldCharType="begin"/>
          </w:r>
          <w:r w:rsidRPr="00892D25">
            <w:instrText xml:space="preserve"> PAGE </w:instrText>
          </w:r>
          <w:r w:rsidRPr="00892D25">
            <w:fldChar w:fldCharType="separate"/>
          </w:r>
          <w:r>
            <w:rPr>
              <w:noProof/>
            </w:rPr>
            <w:t>1</w:t>
          </w:r>
          <w:r w:rsidRPr="00892D25">
            <w:fldChar w:fldCharType="end"/>
          </w:r>
          <w:r w:rsidRPr="00892D25">
            <w:t xml:space="preserve"> / </w:t>
          </w:r>
          <w:r w:rsidRPr="00C05D06">
            <w:rPr>
              <w:rStyle w:val="Numrodepage"/>
            </w:rPr>
            <w:fldChar w:fldCharType="begin"/>
          </w:r>
          <w:r w:rsidRPr="00C05D06">
            <w:rPr>
              <w:rStyle w:val="Numrodepage"/>
            </w:rPr>
            <w:instrText xml:space="preserve"> NUMPAGES </w:instrText>
          </w:r>
          <w:r w:rsidRPr="00C05D06">
            <w:rPr>
              <w:rStyle w:val="Numrodepage"/>
            </w:rPr>
            <w:fldChar w:fldCharType="separate"/>
          </w:r>
          <w:r>
            <w:rPr>
              <w:rStyle w:val="Numrodepage"/>
              <w:noProof/>
            </w:rPr>
            <w:t>5</w:t>
          </w:r>
          <w:r w:rsidRPr="00C05D06">
            <w:rPr>
              <w:rStyle w:val="Numrodepage"/>
            </w:rPr>
            <w:fldChar w:fldCharType="end"/>
          </w:r>
        </w:p>
      </w:tc>
    </w:tr>
  </w:tbl>
  <w:p w14:paraId="02A69D85" w14:textId="77777777" w:rsidR="008A023E" w:rsidRDefault="008A02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0EDB" w14:textId="77777777" w:rsidR="00EB7C14" w:rsidRDefault="00EB7C14" w:rsidP="00EB7C14">
      <w:r>
        <w:separator/>
      </w:r>
    </w:p>
  </w:footnote>
  <w:footnote w:type="continuationSeparator" w:id="0">
    <w:p w14:paraId="6AB2EBED" w14:textId="77777777" w:rsidR="00EB7C14" w:rsidRDefault="00EB7C14" w:rsidP="00EB7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BF56B" w14:textId="77777777" w:rsidR="00741700" w:rsidRPr="00741700" w:rsidRDefault="00741700" w:rsidP="00741700">
    <w:pPr>
      <w:jc w:val="center"/>
      <w:rPr>
        <w:rFonts w:eastAsia="Arial Unicode MS"/>
        <w:b/>
        <w:bCs/>
        <w:color w:val="C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472E5"/>
    <w:multiLevelType w:val="hybridMultilevel"/>
    <w:tmpl w:val="FF3E931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F33"/>
    <w:multiLevelType w:val="hybridMultilevel"/>
    <w:tmpl w:val="586A527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877BC"/>
    <w:multiLevelType w:val="hybridMultilevel"/>
    <w:tmpl w:val="5BC28EEA"/>
    <w:lvl w:ilvl="0" w:tplc="4906BDC2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F847B8"/>
    <w:multiLevelType w:val="hybridMultilevel"/>
    <w:tmpl w:val="960272E6"/>
    <w:lvl w:ilvl="0" w:tplc="FA60E96C">
      <w:start w:val="24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A6E42"/>
    <w:multiLevelType w:val="hybridMultilevel"/>
    <w:tmpl w:val="D782233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B2B7C56"/>
    <w:multiLevelType w:val="multilevel"/>
    <w:tmpl w:val="BF6873CE"/>
    <w:lvl w:ilvl="0">
      <w:start w:val="7"/>
      <w:numFmt w:val="decimal"/>
      <w:pStyle w:val="6Annex"/>
      <w:suff w:val="space"/>
      <w:lvlText w:val="Annexe n°%1 :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%2."/>
      <w:lvlJc w:val="left"/>
      <w:pPr>
        <w:ind w:left="142" w:firstLine="0"/>
      </w:pPr>
      <w:rPr>
        <w:rFonts w:ascii="Montserrat" w:hAnsi="Montserrat" w:hint="default"/>
        <w:caps w:val="0"/>
        <w:sz w:val="22"/>
      </w:rPr>
    </w:lvl>
    <w:lvl w:ilvl="2">
      <w:start w:val="1"/>
      <w:numFmt w:val="decimal"/>
      <w:pStyle w:val="Titre3"/>
      <w:suff w:val="space"/>
      <w:lvlText w:val="%2.%3"/>
      <w:lvlJc w:val="left"/>
      <w:pPr>
        <w:ind w:left="567" w:hanging="113"/>
      </w:pPr>
      <w:rPr>
        <w:rFonts w:ascii="Open Sans" w:hAnsi="Open Sans" w:hint="default"/>
        <w:b/>
        <w:bCs/>
        <w:i w:val="0"/>
        <w:sz w:val="18"/>
        <w:szCs w:val="12"/>
      </w:rPr>
    </w:lvl>
    <w:lvl w:ilvl="3">
      <w:start w:val="1"/>
      <w:numFmt w:val="decimal"/>
      <w:pStyle w:val="3Sous-chapitre"/>
      <w:suff w:val="space"/>
      <w:lvlText w:val="%2.%3.%4  "/>
      <w:lvlJc w:val="left"/>
      <w:pPr>
        <w:ind w:left="794" w:hanging="5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4Alina"/>
      <w:lvlText w:val="%2.%3.%4.%5"/>
      <w:lvlJc w:val="left"/>
      <w:pPr>
        <w:tabs>
          <w:tab w:val="num" w:pos="1247"/>
        </w:tabs>
        <w:ind w:left="1077" w:firstLine="17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D230DA6"/>
    <w:multiLevelType w:val="hybridMultilevel"/>
    <w:tmpl w:val="A3545A16"/>
    <w:lvl w:ilvl="0" w:tplc="C4FA590C">
      <w:start w:val="1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A060F"/>
    <w:multiLevelType w:val="hybridMultilevel"/>
    <w:tmpl w:val="8FE6F998"/>
    <w:lvl w:ilvl="0" w:tplc="A220370E">
      <w:start w:val="1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0D76EE"/>
    <w:multiLevelType w:val="hybridMultilevel"/>
    <w:tmpl w:val="FFC603D8"/>
    <w:lvl w:ilvl="0" w:tplc="A92C68C0">
      <w:start w:val="1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82738A"/>
    <w:multiLevelType w:val="hybridMultilevel"/>
    <w:tmpl w:val="3F9A8166"/>
    <w:lvl w:ilvl="0" w:tplc="404E4540"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1321D"/>
    <w:multiLevelType w:val="hybridMultilevel"/>
    <w:tmpl w:val="5C72E87C"/>
    <w:lvl w:ilvl="0" w:tplc="2B082434">
      <w:start w:val="1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B3704E"/>
    <w:multiLevelType w:val="hybridMultilevel"/>
    <w:tmpl w:val="F0D489BC"/>
    <w:lvl w:ilvl="0" w:tplc="28CC9A46">
      <w:start w:val="1"/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27765"/>
    <w:multiLevelType w:val="hybridMultilevel"/>
    <w:tmpl w:val="70641930"/>
    <w:lvl w:ilvl="0" w:tplc="30D4C5CA"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11"/>
  </w:num>
  <w:num w:numId="9">
    <w:abstractNumId w:val="10"/>
  </w:num>
  <w:num w:numId="10">
    <w:abstractNumId w:val="8"/>
  </w:num>
  <w:num w:numId="11">
    <w:abstractNumId w:val="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C14"/>
    <w:rsid w:val="0000638D"/>
    <w:rsid w:val="00012306"/>
    <w:rsid w:val="000B3402"/>
    <w:rsid w:val="001329AB"/>
    <w:rsid w:val="00190439"/>
    <w:rsid w:val="001944F6"/>
    <w:rsid w:val="001A2D7E"/>
    <w:rsid w:val="001A3687"/>
    <w:rsid w:val="00200887"/>
    <w:rsid w:val="002811E4"/>
    <w:rsid w:val="002B2883"/>
    <w:rsid w:val="002F7165"/>
    <w:rsid w:val="00321653"/>
    <w:rsid w:val="00327204"/>
    <w:rsid w:val="00337AD4"/>
    <w:rsid w:val="00352FE4"/>
    <w:rsid w:val="003579B3"/>
    <w:rsid w:val="00361A5E"/>
    <w:rsid w:val="0037007F"/>
    <w:rsid w:val="003D4C91"/>
    <w:rsid w:val="003F337F"/>
    <w:rsid w:val="004C6184"/>
    <w:rsid w:val="004D7896"/>
    <w:rsid w:val="004E3365"/>
    <w:rsid w:val="00512446"/>
    <w:rsid w:val="00562069"/>
    <w:rsid w:val="00590602"/>
    <w:rsid w:val="005B3C25"/>
    <w:rsid w:val="005E70B4"/>
    <w:rsid w:val="00616A39"/>
    <w:rsid w:val="00634E8A"/>
    <w:rsid w:val="006A39A5"/>
    <w:rsid w:val="006A7156"/>
    <w:rsid w:val="006F390A"/>
    <w:rsid w:val="00712A2F"/>
    <w:rsid w:val="0071771C"/>
    <w:rsid w:val="007264D9"/>
    <w:rsid w:val="007269CA"/>
    <w:rsid w:val="007343AD"/>
    <w:rsid w:val="00741700"/>
    <w:rsid w:val="007A5A69"/>
    <w:rsid w:val="007C75BB"/>
    <w:rsid w:val="007D106F"/>
    <w:rsid w:val="007D4B55"/>
    <w:rsid w:val="007F3C26"/>
    <w:rsid w:val="00800DBE"/>
    <w:rsid w:val="00815F5A"/>
    <w:rsid w:val="008259BA"/>
    <w:rsid w:val="00883978"/>
    <w:rsid w:val="00896EE7"/>
    <w:rsid w:val="008A023E"/>
    <w:rsid w:val="008C5DB4"/>
    <w:rsid w:val="008D4FAE"/>
    <w:rsid w:val="008F37FE"/>
    <w:rsid w:val="009037A9"/>
    <w:rsid w:val="0096485B"/>
    <w:rsid w:val="00996590"/>
    <w:rsid w:val="009C0BA2"/>
    <w:rsid w:val="00A8744D"/>
    <w:rsid w:val="00AD161B"/>
    <w:rsid w:val="00B244E5"/>
    <w:rsid w:val="00B549BC"/>
    <w:rsid w:val="00BB5140"/>
    <w:rsid w:val="00BB5340"/>
    <w:rsid w:val="00BC31BE"/>
    <w:rsid w:val="00BD0D6F"/>
    <w:rsid w:val="00BF78A3"/>
    <w:rsid w:val="00C05D06"/>
    <w:rsid w:val="00C15918"/>
    <w:rsid w:val="00C457A1"/>
    <w:rsid w:val="00C9104C"/>
    <w:rsid w:val="00CC15AA"/>
    <w:rsid w:val="00CE6198"/>
    <w:rsid w:val="00CF2A30"/>
    <w:rsid w:val="00CF57CD"/>
    <w:rsid w:val="00D07AF2"/>
    <w:rsid w:val="00D34E7F"/>
    <w:rsid w:val="00D75237"/>
    <w:rsid w:val="00DA61EB"/>
    <w:rsid w:val="00DE3E03"/>
    <w:rsid w:val="00E71605"/>
    <w:rsid w:val="00E840D5"/>
    <w:rsid w:val="00E86835"/>
    <w:rsid w:val="00E9689D"/>
    <w:rsid w:val="00EA08BF"/>
    <w:rsid w:val="00EB7C14"/>
    <w:rsid w:val="00ED38CD"/>
    <w:rsid w:val="00EE5FE4"/>
    <w:rsid w:val="00F22E8A"/>
    <w:rsid w:val="00F427FF"/>
    <w:rsid w:val="00F50743"/>
    <w:rsid w:val="00FA40FC"/>
    <w:rsid w:val="00F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BDA75"/>
  <w15:chartTrackingRefBased/>
  <w15:docId w15:val="{2D3B5ECF-6BA0-4D6F-B01F-A725E995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 Normal"/>
    <w:qFormat/>
    <w:rsid w:val="00EB7C14"/>
    <w:pPr>
      <w:spacing w:after="0" w:line="240" w:lineRule="auto"/>
      <w:jc w:val="both"/>
    </w:pPr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B7C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aliases w:val="1 Article"/>
    <w:basedOn w:val="Titre1"/>
    <w:next w:val="Normal"/>
    <w:link w:val="Titre2Car"/>
    <w:autoRedefine/>
    <w:qFormat/>
    <w:rsid w:val="00EB7C14"/>
    <w:pPr>
      <w:keepLines w:val="0"/>
      <w:numPr>
        <w:ilvl w:val="1"/>
        <w:numId w:val="1"/>
      </w:numPr>
      <w:spacing w:before="0"/>
      <w:jc w:val="left"/>
      <w:outlineLvl w:val="1"/>
    </w:pPr>
    <w:rPr>
      <w:rFonts w:ascii="Montserrat" w:eastAsia="Times New Roman" w:hAnsi="Montserrat" w:cs="Cambria"/>
      <w:b/>
      <w:color w:val="auto"/>
      <w:sz w:val="24"/>
      <w:szCs w:val="18"/>
    </w:rPr>
  </w:style>
  <w:style w:type="paragraph" w:styleId="Titre3">
    <w:name w:val="heading 3"/>
    <w:aliases w:val="2 Chapitre"/>
    <w:next w:val="Titre2"/>
    <w:link w:val="Titre3Car"/>
    <w:autoRedefine/>
    <w:qFormat/>
    <w:rsid w:val="00EB7C14"/>
    <w:pPr>
      <w:numPr>
        <w:ilvl w:val="2"/>
        <w:numId w:val="1"/>
      </w:numPr>
      <w:tabs>
        <w:tab w:val="left" w:pos="567"/>
      </w:tabs>
      <w:spacing w:after="0" w:line="240" w:lineRule="auto"/>
      <w:jc w:val="both"/>
      <w:outlineLvl w:val="2"/>
    </w:pPr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aliases w:val="1 Article Car"/>
    <w:basedOn w:val="Policepardfaut"/>
    <w:link w:val="Titre2"/>
    <w:rsid w:val="00EB7C14"/>
    <w:rPr>
      <w:rFonts w:ascii="Montserrat" w:eastAsia="Times New Roman" w:hAnsi="Montserrat" w:cs="Cambria"/>
      <w:b/>
      <w:sz w:val="24"/>
      <w:szCs w:val="18"/>
      <w:lang w:eastAsia="fr-FR"/>
    </w:rPr>
  </w:style>
  <w:style w:type="character" w:customStyle="1" w:styleId="Titre3Car">
    <w:name w:val="Titre 3 Car"/>
    <w:aliases w:val="2 Chapitre Car"/>
    <w:basedOn w:val="Policepardfaut"/>
    <w:link w:val="Titre3"/>
    <w:rsid w:val="00EB7C14"/>
    <w:rPr>
      <w:rFonts w:ascii="Montserrat" w:eastAsia="Times New Roman" w:hAnsi="Montserrat" w:cs="Open Sans"/>
      <w:b/>
      <w:noProof/>
      <w:sz w:val="20"/>
      <w:szCs w:val="20"/>
      <w:u w:val="single"/>
      <w:lang w:eastAsia="fr-FR"/>
    </w:rPr>
  </w:style>
  <w:style w:type="table" w:styleId="Grilledutableau">
    <w:name w:val="Table Grid"/>
    <w:basedOn w:val="TableauNormal"/>
    <w:uiPriority w:val="39"/>
    <w:rsid w:val="00EB7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Sous-chapitre">
    <w:name w:val="3 Sous-chapitre"/>
    <w:basedOn w:val="Normal"/>
    <w:next w:val="Normal"/>
    <w:qFormat/>
    <w:rsid w:val="00EB7C14"/>
    <w:pPr>
      <w:numPr>
        <w:ilvl w:val="3"/>
        <w:numId w:val="1"/>
      </w:numPr>
      <w:spacing w:before="240"/>
      <w:jc w:val="left"/>
    </w:pPr>
    <w:rPr>
      <w:rFonts w:ascii="Montserrat" w:hAnsi="Montserrat"/>
      <w:bCs/>
      <w:sz w:val="20"/>
      <w:szCs w:val="24"/>
      <w:u w:val="single"/>
    </w:rPr>
  </w:style>
  <w:style w:type="paragraph" w:customStyle="1" w:styleId="4Alina">
    <w:name w:val="4 Alinéa"/>
    <w:basedOn w:val="3Sous-chapitre"/>
    <w:qFormat/>
    <w:rsid w:val="00EB7C14"/>
    <w:pPr>
      <w:numPr>
        <w:ilvl w:val="4"/>
      </w:numPr>
      <w:spacing w:after="240"/>
    </w:pPr>
    <w:rPr>
      <w:i/>
      <w:iCs/>
      <w:u w:val="none"/>
    </w:rPr>
  </w:style>
  <w:style w:type="paragraph" w:customStyle="1" w:styleId="6Annex">
    <w:name w:val="6 Annex"/>
    <w:basedOn w:val="Paragraphedeliste"/>
    <w:link w:val="6AnnexCar"/>
    <w:qFormat/>
    <w:rsid w:val="00EB7C14"/>
    <w:pPr>
      <w:numPr>
        <w:numId w:val="1"/>
      </w:numPr>
      <w:jc w:val="center"/>
    </w:pPr>
    <w:rPr>
      <w:rFonts w:ascii="Montserrat" w:eastAsia="Arial Unicode MS" w:hAnsi="Montserrat"/>
      <w:b/>
      <w:bCs/>
      <w:sz w:val="24"/>
      <w:szCs w:val="24"/>
      <w:lang w:eastAsia="en-US"/>
    </w:rPr>
  </w:style>
  <w:style w:type="character" w:customStyle="1" w:styleId="6AnnexCar">
    <w:name w:val="6 Annex Car"/>
    <w:basedOn w:val="Policepardfaut"/>
    <w:link w:val="6Annex"/>
    <w:rsid w:val="00EB7C14"/>
    <w:rPr>
      <w:rFonts w:ascii="Montserrat" w:eastAsia="Arial Unicode MS" w:hAnsi="Montserrat" w:cs="Open Sans"/>
      <w:b/>
      <w:bCs/>
      <w:color w:val="000000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EB7C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fr-FR"/>
    </w:rPr>
  </w:style>
  <w:style w:type="paragraph" w:styleId="Paragraphedeliste">
    <w:name w:val="List Paragraph"/>
    <w:basedOn w:val="Normal"/>
    <w:uiPriority w:val="34"/>
    <w:qFormat/>
    <w:rsid w:val="00EB7C1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B7C1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C14"/>
    <w:rPr>
      <w:rFonts w:ascii="Open Sans" w:eastAsia="Times New Roman" w:hAnsi="Open Sans" w:cs="Open Sans"/>
      <w:color w:val="000000"/>
      <w:sz w:val="18"/>
      <w:szCs w:val="18"/>
      <w:lang w:eastAsia="fr-FR"/>
    </w:rPr>
  </w:style>
  <w:style w:type="character" w:styleId="Numrodepage">
    <w:name w:val="page number"/>
    <w:basedOn w:val="Policepardfaut"/>
    <w:rsid w:val="00EB7C14"/>
  </w:style>
  <w:style w:type="paragraph" w:styleId="NormalWeb">
    <w:name w:val="Normal (Web)"/>
    <w:basedOn w:val="Normal"/>
    <w:uiPriority w:val="99"/>
    <w:semiHidden/>
    <w:unhideWhenUsed/>
    <w:rsid w:val="00012306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37AD4"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579B3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579B3"/>
    <w:rPr>
      <w:rFonts w:ascii="Open Sans" w:eastAsia="Times New Roman" w:hAnsi="Open Sans" w:cs="Open Sans"/>
      <w:color w:val="000000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3579B3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00887"/>
    <w:rPr>
      <w:rFonts w:ascii="Segoe UI" w:hAnsi="Segoe UI" w:cs="Segoe UI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0887"/>
    <w:rPr>
      <w:rFonts w:ascii="Segoe UI" w:eastAsia="Times New Roman" w:hAnsi="Segoe UI" w:cs="Segoe UI"/>
      <w:color w:val="000000"/>
      <w:sz w:val="18"/>
      <w:szCs w:val="18"/>
      <w:lang w:eastAsia="fr-FR"/>
    </w:rPr>
  </w:style>
  <w:style w:type="paragraph" w:customStyle="1" w:styleId="RedaliaNormal">
    <w:name w:val="Redalia : Normal"/>
    <w:basedOn w:val="Normal"/>
    <w:rsid w:val="00616A39"/>
    <w:pPr>
      <w:widowControl w:val="0"/>
      <w:tabs>
        <w:tab w:val="left" w:leader="dot" w:pos="8505"/>
      </w:tabs>
      <w:suppressAutoHyphens/>
      <w:autoSpaceDN w:val="0"/>
      <w:spacing w:before="113"/>
      <w:textAlignment w:val="baseline"/>
    </w:pPr>
    <w:rPr>
      <w:rFonts w:eastAsia="Open Sans"/>
      <w:color w:val="auto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FC66F2A9-DC48-477F-BAAF-CDE60345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423</Words>
  <Characters>2327</Characters>
  <Application>Microsoft Office Word</Application>
  <DocSecurity>4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ROUSSEL Julien</dc:creator>
  <cp:keywords/>
  <dc:description/>
  <cp:lastModifiedBy>DANIS-VALENTE Aurore</cp:lastModifiedBy>
  <cp:revision>2</cp:revision>
  <cp:lastPrinted>2025-11-18T12:24:00Z</cp:lastPrinted>
  <dcterms:created xsi:type="dcterms:W3CDTF">2025-11-18T12:24:00Z</dcterms:created>
  <dcterms:modified xsi:type="dcterms:W3CDTF">2025-11-18T12:24:00Z</dcterms:modified>
</cp:coreProperties>
</file>